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B327" w14:textId="66606B0C" w:rsidR="00DA22B6" w:rsidRPr="00973005" w:rsidRDefault="00DA22B6" w:rsidP="00973005">
      <w:pPr>
        <w:tabs>
          <w:tab w:val="center" w:pos="4819"/>
          <w:tab w:val="right" w:pos="9638"/>
        </w:tabs>
        <w:spacing w:after="0" w:line="240" w:lineRule="auto"/>
        <w:ind w:left="-1080" w:right="-999"/>
        <w:jc w:val="center"/>
        <w:rPr>
          <w:rFonts w:ascii="English111 Adagio BT" w:eastAsia="Times New Roman" w:hAnsi="English111 Adagio BT" w:cs="Times New Roman"/>
          <w:bCs/>
          <w:kern w:val="0"/>
          <w:sz w:val="52"/>
          <w:szCs w:val="52"/>
          <w:lang w:eastAsia="it-IT"/>
          <w14:ligatures w14:val="none"/>
        </w:rPr>
      </w:pPr>
    </w:p>
    <w:p w14:paraId="5238F00F" w14:textId="77777777" w:rsidR="009F1F01" w:rsidRDefault="009F1F01" w:rsidP="009F1F01">
      <w:pPr>
        <w:spacing w:line="254"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AVVISO DI SCIOPERO</w:t>
      </w:r>
    </w:p>
    <w:p w14:paraId="6D5E6409" w14:textId="77777777" w:rsidR="009F1F01" w:rsidRDefault="009F1F01" w:rsidP="009F1F01">
      <w:pPr>
        <w:spacing w:line="252" w:lineRule="auto"/>
        <w:jc w:val="both"/>
        <w:rPr>
          <w:rFonts w:ascii="Times New Roman" w:eastAsia="Aptos" w:hAnsi="Times New Roman" w:cs="Times New Roman"/>
          <w:b/>
          <w:bCs/>
          <w:sz w:val="24"/>
          <w:szCs w:val="24"/>
        </w:rPr>
      </w:pPr>
    </w:p>
    <w:p w14:paraId="59309F62" w14:textId="2DF99375" w:rsidR="009F1F01" w:rsidRDefault="009F1F01" w:rsidP="009F1F01">
      <w:pPr>
        <w:pStyle w:val="Default"/>
        <w:jc w:val="both"/>
        <w:rPr>
          <w:rFonts w:ascii="Times New Roman" w:hAnsi="Times New Roman" w:cs="Times New Roman"/>
          <w:b/>
          <w:bCs/>
        </w:rPr>
      </w:pPr>
      <w:r>
        <w:rPr>
          <w:rFonts w:ascii="Times New Roman" w:eastAsia="Aptos" w:hAnsi="Times New Roman" w:cs="Times New Roman"/>
          <w:b/>
          <w:bCs/>
        </w:rPr>
        <w:t xml:space="preserve">Si comunica che la FLC CGIL ha proclamato </w:t>
      </w:r>
      <w:r w:rsidR="00FD7E30">
        <w:rPr>
          <w:rFonts w:ascii="Times New Roman" w:eastAsia="Aptos" w:hAnsi="Times New Roman" w:cs="Times New Roman"/>
          <w:b/>
          <w:bCs/>
        </w:rPr>
        <w:t xml:space="preserve">uno </w:t>
      </w:r>
      <w:r>
        <w:rPr>
          <w:rFonts w:ascii="Times New Roman" w:eastAsia="Aptos" w:hAnsi="Times New Roman" w:cs="Times New Roman"/>
          <w:b/>
          <w:bCs/>
        </w:rPr>
        <w:t>“</w:t>
      </w:r>
      <w:r w:rsidRPr="00A13A6C">
        <w:rPr>
          <w:rFonts w:ascii="Times New Roman" w:hAnsi="Times New Roman" w:cs="Times New Roman"/>
          <w:b/>
          <w:bCs/>
          <w:i/>
          <w:iCs/>
        </w:rPr>
        <w:t xml:space="preserve">sciopero breve nazionale di un’ora del personale docente, limitatamente agli Istituti di scuola secondaria di secondo grado comprendente gli Istituti di istruzione tecnica, in occasione delle operazioni di scrutinio finale, dal 13 al 21 giugno 2026”. </w:t>
      </w:r>
      <w:r w:rsidRPr="004E3793">
        <w:rPr>
          <w:rFonts w:ascii="Times New Roman" w:hAnsi="Times New Roman" w:cs="Times New Roman"/>
          <w:b/>
          <w:bCs/>
        </w:rPr>
        <w:t>Lo sciopero riguarderà</w:t>
      </w:r>
      <w:r w:rsidRPr="00A13A6C">
        <w:rPr>
          <w:rFonts w:ascii="Times New Roman" w:hAnsi="Times New Roman" w:cs="Times New Roman"/>
          <w:b/>
          <w:bCs/>
          <w:i/>
          <w:iCs/>
        </w:rPr>
        <w:t xml:space="preserve"> “il personale docente impegnato negli scrutini finali secondo la disciplina vigente per tale forma di astensione con esclusione degli scrutini propedeutici allo svolgimento degli esami conclusivi dei cicli di istruzione per la durata così come predeterminata in fase di programmazione dai piani delle attività di ogni singola istituzione scolastica interessata dalla suddetta astensione</w:t>
      </w:r>
      <w:r>
        <w:rPr>
          <w:rFonts w:ascii="Times New Roman" w:hAnsi="Times New Roman" w:cs="Times New Roman"/>
          <w:b/>
          <w:bCs/>
        </w:rPr>
        <w:t xml:space="preserve">”. </w:t>
      </w:r>
    </w:p>
    <w:p w14:paraId="395F6505" w14:textId="77777777" w:rsidR="009F1F01" w:rsidRDefault="009F1F01" w:rsidP="009F1F01">
      <w:pPr>
        <w:pStyle w:val="Default"/>
        <w:rPr>
          <w:rFonts w:ascii="Times New Roman" w:hAnsi="Times New Roman" w:cs="Times New Roman"/>
          <w:b/>
          <w:bCs/>
        </w:rPr>
      </w:pPr>
    </w:p>
    <w:p w14:paraId="1BB3324E" w14:textId="5341BFAE" w:rsidR="009F1F01" w:rsidRDefault="009F1F01" w:rsidP="009F1F01">
      <w:pPr>
        <w:spacing w:line="252" w:lineRule="auto"/>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w:t>
      </w:r>
      <w:hyperlink r:id="rId5" w:history="1">
        <w:r>
          <w:rPr>
            <w:rStyle w:val="Collegamentoipertestuale"/>
            <w:rFonts w:ascii="Times New Roman" w:eastAsia="Aptos" w:hAnsi="Times New Roman" w:cs="Times New Roman"/>
            <w:b/>
            <w:bCs/>
            <w:sz w:val="24"/>
            <w:szCs w:val="24"/>
          </w:rPr>
          <w:t>Cruscotto Scioperi</w:t>
        </w:r>
      </w:hyperlink>
      <w:r w:rsidR="00417FAD" w:rsidRPr="00006FED">
        <w:rPr>
          <w:b/>
          <w:bCs/>
        </w:rPr>
        <w:t xml:space="preserve">; </w:t>
      </w:r>
      <w:hyperlink r:id="rId6" w:history="1">
        <w:r w:rsidR="00006FED" w:rsidRPr="00F9239B">
          <w:rPr>
            <w:rStyle w:val="Collegamentoipertestuale"/>
            <w:rFonts w:ascii="Times New Roman" w:eastAsia="Aptos" w:hAnsi="Times New Roman" w:cs="Times New Roman"/>
            <w:b/>
            <w:bCs/>
            <w:sz w:val="24"/>
            <w:szCs w:val="24"/>
          </w:rPr>
          <w:t>Dettaglio sciopero | Commissione Garanzia Sciopero</w:t>
        </w:r>
      </w:hyperlink>
      <w:r w:rsidR="00D469BE" w:rsidRPr="00D469BE">
        <w:rPr>
          <w:b/>
          <w:bCs/>
        </w:rPr>
        <w:t>)</w:t>
      </w:r>
    </w:p>
    <w:p w14:paraId="449DAABC" w14:textId="77777777" w:rsidR="009F1F01" w:rsidRDefault="009F1F01" w:rsidP="009F1F01">
      <w:pPr>
        <w:spacing w:line="252" w:lineRule="auto"/>
        <w:jc w:val="both"/>
      </w:pPr>
    </w:p>
    <w:p w14:paraId="1DABB600" w14:textId="082A23D8" w:rsidR="00CE7784" w:rsidRDefault="00CE7784" w:rsidP="00BA0393">
      <w:pPr>
        <w:spacing w:before="120"/>
        <w:ind w:firstLine="708"/>
        <w:jc w:val="both"/>
        <w:rPr>
          <w:rFonts w:ascii="Times New Roman" w:hAnsi="Times New Roman" w:cs="Times New Roman"/>
          <w:b/>
          <w:bCs/>
        </w:rPr>
      </w:pPr>
    </w:p>
    <w:sectPr w:rsidR="00CE77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English111 Adagio BT">
    <w:altName w:val="Calibri"/>
    <w:charset w:val="00"/>
    <w:family w:val="script"/>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6C9"/>
    <w:multiLevelType w:val="hybridMultilevel"/>
    <w:tmpl w:val="A96AB250"/>
    <w:lvl w:ilvl="0" w:tplc="946C719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DD345F"/>
    <w:multiLevelType w:val="hybridMultilevel"/>
    <w:tmpl w:val="AD1C8FC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15:restartNumberingAfterBreak="0">
    <w:nsid w:val="59C80EB3"/>
    <w:multiLevelType w:val="hybridMultilevel"/>
    <w:tmpl w:val="3CE8FFE0"/>
    <w:lvl w:ilvl="0" w:tplc="BD7CE1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9155D3"/>
    <w:multiLevelType w:val="hybridMultilevel"/>
    <w:tmpl w:val="4EE28E4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 w15:restartNumberingAfterBreak="0">
    <w:nsid w:val="7A98759A"/>
    <w:multiLevelType w:val="hybridMultilevel"/>
    <w:tmpl w:val="95C41FB0"/>
    <w:lvl w:ilvl="0" w:tplc="3EBAE9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num>
  <w:num w:numId="4">
    <w:abstractNumId w:val="3"/>
  </w:num>
  <w:num w:numId="5">
    <w:abstractNumId w:val="4"/>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B6"/>
    <w:rsid w:val="00006FED"/>
    <w:rsid w:val="000166A0"/>
    <w:rsid w:val="00086D21"/>
    <w:rsid w:val="000D55DE"/>
    <w:rsid w:val="000E6459"/>
    <w:rsid w:val="000F0ED6"/>
    <w:rsid w:val="00107A15"/>
    <w:rsid w:val="00110436"/>
    <w:rsid w:val="001211EF"/>
    <w:rsid w:val="00136E37"/>
    <w:rsid w:val="00137AAA"/>
    <w:rsid w:val="0015145D"/>
    <w:rsid w:val="001B48BC"/>
    <w:rsid w:val="001E7F32"/>
    <w:rsid w:val="00233A76"/>
    <w:rsid w:val="0023445D"/>
    <w:rsid w:val="0024360D"/>
    <w:rsid w:val="002B3DC9"/>
    <w:rsid w:val="002B6A23"/>
    <w:rsid w:val="002F1DBC"/>
    <w:rsid w:val="002F771A"/>
    <w:rsid w:val="00300349"/>
    <w:rsid w:val="0033482A"/>
    <w:rsid w:val="00351480"/>
    <w:rsid w:val="003606B6"/>
    <w:rsid w:val="003719AE"/>
    <w:rsid w:val="003F4973"/>
    <w:rsid w:val="00417FAD"/>
    <w:rsid w:val="00421973"/>
    <w:rsid w:val="00424640"/>
    <w:rsid w:val="004D64A3"/>
    <w:rsid w:val="004E3793"/>
    <w:rsid w:val="005055C4"/>
    <w:rsid w:val="005163C3"/>
    <w:rsid w:val="005269DC"/>
    <w:rsid w:val="00531419"/>
    <w:rsid w:val="00541608"/>
    <w:rsid w:val="00562ADA"/>
    <w:rsid w:val="00564846"/>
    <w:rsid w:val="005864C9"/>
    <w:rsid w:val="00596B7D"/>
    <w:rsid w:val="005D5EA2"/>
    <w:rsid w:val="005E5AAF"/>
    <w:rsid w:val="00613BB7"/>
    <w:rsid w:val="006340A2"/>
    <w:rsid w:val="00666C7D"/>
    <w:rsid w:val="0067134D"/>
    <w:rsid w:val="00673018"/>
    <w:rsid w:val="00680754"/>
    <w:rsid w:val="006A72EB"/>
    <w:rsid w:val="00726C81"/>
    <w:rsid w:val="00744760"/>
    <w:rsid w:val="0075172A"/>
    <w:rsid w:val="00752EEF"/>
    <w:rsid w:val="00760F30"/>
    <w:rsid w:val="007735A4"/>
    <w:rsid w:val="00787D9F"/>
    <w:rsid w:val="00794752"/>
    <w:rsid w:val="007A2B50"/>
    <w:rsid w:val="007B5449"/>
    <w:rsid w:val="007C3CE2"/>
    <w:rsid w:val="007D49DD"/>
    <w:rsid w:val="00822355"/>
    <w:rsid w:val="00846386"/>
    <w:rsid w:val="00864137"/>
    <w:rsid w:val="00870E89"/>
    <w:rsid w:val="00873369"/>
    <w:rsid w:val="008D0B32"/>
    <w:rsid w:val="008D2A7D"/>
    <w:rsid w:val="008E182E"/>
    <w:rsid w:val="008E2DA2"/>
    <w:rsid w:val="008E405C"/>
    <w:rsid w:val="009027C5"/>
    <w:rsid w:val="0091709A"/>
    <w:rsid w:val="00925FE3"/>
    <w:rsid w:val="009307F7"/>
    <w:rsid w:val="00935617"/>
    <w:rsid w:val="00967075"/>
    <w:rsid w:val="00972777"/>
    <w:rsid w:val="00973005"/>
    <w:rsid w:val="009836B4"/>
    <w:rsid w:val="00987B17"/>
    <w:rsid w:val="009C0BE8"/>
    <w:rsid w:val="009C6FB9"/>
    <w:rsid w:val="009E28F1"/>
    <w:rsid w:val="009F1F01"/>
    <w:rsid w:val="009F36FE"/>
    <w:rsid w:val="00A12002"/>
    <w:rsid w:val="00A13A6C"/>
    <w:rsid w:val="00A33D35"/>
    <w:rsid w:val="00A34FDD"/>
    <w:rsid w:val="00A546D8"/>
    <w:rsid w:val="00A768F8"/>
    <w:rsid w:val="00A77812"/>
    <w:rsid w:val="00A83C7C"/>
    <w:rsid w:val="00AA46AB"/>
    <w:rsid w:val="00AD4238"/>
    <w:rsid w:val="00AD59F0"/>
    <w:rsid w:val="00B13F13"/>
    <w:rsid w:val="00B340DA"/>
    <w:rsid w:val="00B55198"/>
    <w:rsid w:val="00B75699"/>
    <w:rsid w:val="00BA0393"/>
    <w:rsid w:val="00BB349E"/>
    <w:rsid w:val="00BB6068"/>
    <w:rsid w:val="00BE499A"/>
    <w:rsid w:val="00C44CF0"/>
    <w:rsid w:val="00CB799C"/>
    <w:rsid w:val="00CE7784"/>
    <w:rsid w:val="00D16B97"/>
    <w:rsid w:val="00D348E4"/>
    <w:rsid w:val="00D35A5B"/>
    <w:rsid w:val="00D469BE"/>
    <w:rsid w:val="00D668EE"/>
    <w:rsid w:val="00D7012F"/>
    <w:rsid w:val="00D958BD"/>
    <w:rsid w:val="00DA22B6"/>
    <w:rsid w:val="00E00B5C"/>
    <w:rsid w:val="00E365BB"/>
    <w:rsid w:val="00EB6C2E"/>
    <w:rsid w:val="00EC1681"/>
    <w:rsid w:val="00EC307A"/>
    <w:rsid w:val="00ED44F9"/>
    <w:rsid w:val="00EF5B13"/>
    <w:rsid w:val="00F303EB"/>
    <w:rsid w:val="00F42416"/>
    <w:rsid w:val="00F56A1D"/>
    <w:rsid w:val="00F82866"/>
    <w:rsid w:val="00F90374"/>
    <w:rsid w:val="00F9239B"/>
    <w:rsid w:val="00FB69D7"/>
    <w:rsid w:val="00FD3014"/>
    <w:rsid w:val="00FD43AD"/>
    <w:rsid w:val="00FD70C8"/>
    <w:rsid w:val="00FD7E30"/>
    <w:rsid w:val="00FE1742"/>
    <w:rsid w:val="00FE3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3B8"/>
  <w15:chartTrackingRefBased/>
  <w15:docId w15:val="{FFE12D45-1F18-410F-B0CA-FD2AA22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22B6"/>
  </w:style>
  <w:style w:type="paragraph" w:styleId="Titolo1">
    <w:name w:val="heading 1"/>
    <w:basedOn w:val="Normale"/>
    <w:next w:val="Normale"/>
    <w:link w:val="Titolo1Carattere"/>
    <w:uiPriority w:val="9"/>
    <w:qFormat/>
    <w:rsid w:val="00DA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2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2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2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2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2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2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2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2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2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2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2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2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2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2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2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2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2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2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2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2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2B6"/>
    <w:rPr>
      <w:i/>
      <w:iCs/>
      <w:color w:val="404040" w:themeColor="text1" w:themeTint="BF"/>
    </w:rPr>
  </w:style>
  <w:style w:type="paragraph" w:styleId="Paragrafoelenco">
    <w:name w:val="List Paragraph"/>
    <w:basedOn w:val="Normale"/>
    <w:uiPriority w:val="34"/>
    <w:qFormat/>
    <w:rsid w:val="00DA22B6"/>
    <w:pPr>
      <w:ind w:left="720"/>
      <w:contextualSpacing/>
    </w:pPr>
  </w:style>
  <w:style w:type="character" w:styleId="Enfasiintensa">
    <w:name w:val="Intense Emphasis"/>
    <w:basedOn w:val="Carpredefinitoparagrafo"/>
    <w:uiPriority w:val="21"/>
    <w:qFormat/>
    <w:rsid w:val="00DA22B6"/>
    <w:rPr>
      <w:i/>
      <w:iCs/>
      <w:color w:val="0F4761" w:themeColor="accent1" w:themeShade="BF"/>
    </w:rPr>
  </w:style>
  <w:style w:type="paragraph" w:styleId="Citazioneintensa">
    <w:name w:val="Intense Quote"/>
    <w:basedOn w:val="Normale"/>
    <w:next w:val="Normale"/>
    <w:link w:val="CitazioneintensaCarattere"/>
    <w:uiPriority w:val="30"/>
    <w:qFormat/>
    <w:rsid w:val="00DA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2B6"/>
    <w:rPr>
      <w:i/>
      <w:iCs/>
      <w:color w:val="0F4761" w:themeColor="accent1" w:themeShade="BF"/>
    </w:rPr>
  </w:style>
  <w:style w:type="character" w:styleId="Riferimentointenso">
    <w:name w:val="Intense Reference"/>
    <w:basedOn w:val="Carpredefinitoparagrafo"/>
    <w:uiPriority w:val="32"/>
    <w:qFormat/>
    <w:rsid w:val="00DA22B6"/>
    <w:rPr>
      <w:b/>
      <w:bCs/>
      <w:smallCaps/>
      <w:color w:val="0F4761" w:themeColor="accent1" w:themeShade="BF"/>
      <w:spacing w:val="5"/>
    </w:rPr>
  </w:style>
  <w:style w:type="character" w:styleId="Collegamentoipertestuale">
    <w:name w:val="Hyperlink"/>
    <w:basedOn w:val="Carpredefinitoparagrafo"/>
    <w:uiPriority w:val="99"/>
    <w:unhideWhenUsed/>
    <w:rsid w:val="00CE7784"/>
    <w:rPr>
      <w:color w:val="467886" w:themeColor="hyperlink"/>
      <w:u w:val="single"/>
    </w:rPr>
  </w:style>
  <w:style w:type="character" w:styleId="Menzionenonrisolta">
    <w:name w:val="Unresolved Mention"/>
    <w:basedOn w:val="Carpredefinitoparagrafo"/>
    <w:uiPriority w:val="99"/>
    <w:semiHidden/>
    <w:unhideWhenUsed/>
    <w:rsid w:val="00CE7784"/>
    <w:rPr>
      <w:color w:val="605E5C"/>
      <w:shd w:val="clear" w:color="auto" w:fill="E1DFDD"/>
    </w:rPr>
  </w:style>
  <w:style w:type="character" w:styleId="Collegamentovisitato">
    <w:name w:val="FollowedHyperlink"/>
    <w:basedOn w:val="Carpredefinitoparagrafo"/>
    <w:uiPriority w:val="99"/>
    <w:semiHidden/>
    <w:unhideWhenUsed/>
    <w:rsid w:val="00C44CF0"/>
    <w:rPr>
      <w:color w:val="96607D" w:themeColor="followedHyperlink"/>
      <w:u w:val="single"/>
    </w:rPr>
  </w:style>
  <w:style w:type="paragraph" w:customStyle="1" w:styleId="Default">
    <w:name w:val="Default"/>
    <w:rsid w:val="009F1F01"/>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6183">
      <w:bodyDiv w:val="1"/>
      <w:marLeft w:val="0"/>
      <w:marRight w:val="0"/>
      <w:marTop w:val="0"/>
      <w:marBottom w:val="0"/>
      <w:divBdr>
        <w:top w:val="none" w:sz="0" w:space="0" w:color="auto"/>
        <w:left w:val="none" w:sz="0" w:space="0" w:color="auto"/>
        <w:bottom w:val="none" w:sz="0" w:space="0" w:color="auto"/>
        <w:right w:val="none" w:sz="0" w:space="0" w:color="auto"/>
      </w:divBdr>
    </w:div>
    <w:div w:id="422338881">
      <w:bodyDiv w:val="1"/>
      <w:marLeft w:val="0"/>
      <w:marRight w:val="0"/>
      <w:marTop w:val="0"/>
      <w:marBottom w:val="0"/>
      <w:divBdr>
        <w:top w:val="none" w:sz="0" w:space="0" w:color="auto"/>
        <w:left w:val="none" w:sz="0" w:space="0" w:color="auto"/>
        <w:bottom w:val="none" w:sz="0" w:space="0" w:color="auto"/>
        <w:right w:val="none" w:sz="0" w:space="0" w:color="auto"/>
      </w:divBdr>
    </w:div>
    <w:div w:id="637497809">
      <w:bodyDiv w:val="1"/>
      <w:marLeft w:val="0"/>
      <w:marRight w:val="0"/>
      <w:marTop w:val="0"/>
      <w:marBottom w:val="0"/>
      <w:divBdr>
        <w:top w:val="none" w:sz="0" w:space="0" w:color="auto"/>
        <w:left w:val="none" w:sz="0" w:space="0" w:color="auto"/>
        <w:bottom w:val="none" w:sz="0" w:space="0" w:color="auto"/>
        <w:right w:val="none" w:sz="0" w:space="0" w:color="auto"/>
      </w:divBdr>
    </w:div>
    <w:div w:id="1004094546">
      <w:bodyDiv w:val="1"/>
      <w:marLeft w:val="0"/>
      <w:marRight w:val="0"/>
      <w:marTop w:val="0"/>
      <w:marBottom w:val="0"/>
      <w:divBdr>
        <w:top w:val="none" w:sz="0" w:space="0" w:color="auto"/>
        <w:left w:val="none" w:sz="0" w:space="0" w:color="auto"/>
        <w:bottom w:val="none" w:sz="0" w:space="0" w:color="auto"/>
        <w:right w:val="none" w:sz="0" w:space="0" w:color="auto"/>
      </w:divBdr>
    </w:div>
    <w:div w:id="1569657910">
      <w:bodyDiv w:val="1"/>
      <w:marLeft w:val="0"/>
      <w:marRight w:val="0"/>
      <w:marTop w:val="0"/>
      <w:marBottom w:val="0"/>
      <w:divBdr>
        <w:top w:val="none" w:sz="0" w:space="0" w:color="auto"/>
        <w:left w:val="none" w:sz="0" w:space="0" w:color="auto"/>
        <w:bottom w:val="none" w:sz="0" w:space="0" w:color="auto"/>
        <w:right w:val="none" w:sz="0" w:space="0" w:color="auto"/>
      </w:divBdr>
    </w:div>
    <w:div w:id="21198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gsse.it/calendario-scioperi/dettaglio-sciopero/378691" TargetMode="External"/><Relationship Id="rId5" Type="http://schemas.openxmlformats.org/officeDocument/2006/relationships/hyperlink" Target="https://crusc-gepas.perlapa.gov.it/detail/4915f1a6-7253-49df-9ba2-b3cf4d092ae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Marziali Raffaella</dc:creator>
  <cp:keywords/>
  <dc:description/>
  <cp:lastModifiedBy>PRIS00200Q - GALILEO GALILEI</cp:lastModifiedBy>
  <cp:revision>2</cp:revision>
  <cp:lastPrinted>2026-05-15T12:49:00Z</cp:lastPrinted>
  <dcterms:created xsi:type="dcterms:W3CDTF">2026-06-05T20:56:00Z</dcterms:created>
  <dcterms:modified xsi:type="dcterms:W3CDTF">2026-06-05T20:56:00Z</dcterms:modified>
</cp:coreProperties>
</file>